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6651" w:rsidRPr="0081020C" w:rsidRDefault="00D46651" w:rsidP="0081020C">
      <w:pPr>
        <w:spacing w:line="480" w:lineRule="auto"/>
        <w:rPr>
          <w:rFonts w:ascii="Times New Roman" w:hAnsi="Times New Roman" w:cs="Times New Roman"/>
        </w:rPr>
      </w:pPr>
    </w:p>
    <w:p w:rsidR="0081020C" w:rsidRPr="0081020C" w:rsidRDefault="00D46651" w:rsidP="0081020C">
      <w:pPr>
        <w:spacing w:line="480" w:lineRule="auto"/>
        <w:rPr>
          <w:rFonts w:ascii="Times New Roman" w:eastAsia="Times New Roman" w:hAnsi="Times New Roman" w:cs="Times New Roman"/>
          <w:bCs/>
          <w:color w:val="2D3B45"/>
          <w:shd w:val="clear" w:color="auto" w:fill="FFFFFF"/>
        </w:rPr>
      </w:pPr>
      <w:r w:rsidRPr="0081020C">
        <w:rPr>
          <w:rFonts w:ascii="Times New Roman" w:eastAsia="Times New Roman" w:hAnsi="Times New Roman" w:cs="Times New Roman"/>
          <w:bCs/>
          <w:color w:val="2D3B45"/>
          <w:shd w:val="clear" w:color="auto" w:fill="FFFFFF"/>
        </w:rPr>
        <w:t xml:space="preserve">Task 4 </w:t>
      </w:r>
    </w:p>
    <w:p w:rsidR="0081020C" w:rsidRPr="0081020C" w:rsidRDefault="005F4CAD" w:rsidP="0081020C">
      <w:pPr>
        <w:pStyle w:val="ListParagraph"/>
        <w:numPr>
          <w:ilvl w:val="0"/>
          <w:numId w:val="5"/>
        </w:numPr>
        <w:spacing w:line="480" w:lineRule="auto"/>
        <w:rPr>
          <w:rFonts w:ascii="Times New Roman" w:eastAsia="Times New Roman" w:hAnsi="Times New Roman" w:cs="Times New Roman"/>
          <w:color w:val="2D3B45"/>
          <w:shd w:val="clear" w:color="auto" w:fill="FFFFFF"/>
        </w:rPr>
      </w:pPr>
      <w:r w:rsidRPr="0081020C">
        <w:rPr>
          <w:rFonts w:ascii="Times New Roman" w:eastAsia="Times New Roman" w:hAnsi="Times New Roman" w:cs="Times New Roman"/>
        </w:rPr>
        <w:t>The two readings help to reflect back Patmore’s text</w:t>
      </w:r>
      <w:r w:rsidR="002D3075" w:rsidRPr="0081020C">
        <w:rPr>
          <w:rFonts w:ascii="Times New Roman" w:eastAsia="Times New Roman" w:hAnsi="Times New Roman" w:cs="Times New Roman"/>
        </w:rPr>
        <w:t xml:space="preserve"> in various aspects. </w:t>
      </w:r>
      <w:r w:rsidR="002D3075" w:rsidRPr="0081020C">
        <w:rPr>
          <w:rFonts w:ascii="Times New Roman" w:hAnsi="Times New Roman" w:cs="Times New Roman"/>
          <w:spacing w:val="-1"/>
        </w:rPr>
        <w:t> </w:t>
      </w:r>
      <w:r w:rsidR="002D3075" w:rsidRPr="0081020C">
        <w:rPr>
          <w:rFonts w:ascii="Times New Roman" w:hAnsi="Times New Roman" w:cs="Times New Roman"/>
          <w:i/>
          <w:spacing w:val="-1"/>
        </w:rPr>
        <w:t xml:space="preserve">'The Mad Woman </w:t>
      </w:r>
      <w:r w:rsidR="0081020C" w:rsidRPr="0081020C">
        <w:rPr>
          <w:rFonts w:ascii="Times New Roman" w:hAnsi="Times New Roman" w:cs="Times New Roman"/>
          <w:i/>
          <w:spacing w:val="-1"/>
        </w:rPr>
        <w:t>in</w:t>
      </w:r>
      <w:r w:rsidR="002D3075" w:rsidRPr="0081020C">
        <w:rPr>
          <w:rFonts w:ascii="Times New Roman" w:hAnsi="Times New Roman" w:cs="Times New Roman"/>
          <w:i/>
          <w:spacing w:val="-1"/>
        </w:rPr>
        <w:t xml:space="preserve"> </w:t>
      </w:r>
      <w:r w:rsidR="0081020C" w:rsidRPr="0081020C">
        <w:rPr>
          <w:rFonts w:ascii="Times New Roman" w:hAnsi="Times New Roman" w:cs="Times New Roman"/>
          <w:i/>
          <w:spacing w:val="-1"/>
        </w:rPr>
        <w:t>the</w:t>
      </w:r>
      <w:r w:rsidR="002D3075" w:rsidRPr="0081020C">
        <w:rPr>
          <w:rFonts w:ascii="Times New Roman" w:hAnsi="Times New Roman" w:cs="Times New Roman"/>
          <w:i/>
          <w:spacing w:val="-1"/>
        </w:rPr>
        <w:t xml:space="preserve"> Attic'</w:t>
      </w:r>
      <w:r w:rsidR="002D3075" w:rsidRPr="0081020C">
        <w:rPr>
          <w:rFonts w:ascii="Times New Roman" w:hAnsi="Times New Roman" w:cs="Times New Roman"/>
          <w:spacing w:val="-1"/>
        </w:rPr>
        <w:t xml:space="preserve"> portrays anxiety in authorship for the contemporary female writers.  There are so many stereotypes surrounding </w:t>
      </w:r>
      <w:r w:rsidR="0081020C" w:rsidRPr="0081020C">
        <w:rPr>
          <w:rFonts w:ascii="Times New Roman" w:hAnsi="Times New Roman" w:cs="Times New Roman"/>
          <w:spacing w:val="-1"/>
        </w:rPr>
        <w:t>women making</w:t>
      </w:r>
      <w:r w:rsidR="0081020C">
        <w:rPr>
          <w:rFonts w:ascii="Times New Roman" w:hAnsi="Times New Roman" w:cs="Times New Roman"/>
          <w:spacing w:val="-1"/>
        </w:rPr>
        <w:t xml:space="preserve"> women</w:t>
      </w:r>
      <w:r w:rsidR="002D3075" w:rsidRPr="0081020C">
        <w:rPr>
          <w:rFonts w:ascii="Times New Roman" w:hAnsi="Times New Roman" w:cs="Times New Roman"/>
          <w:spacing w:val="-1"/>
        </w:rPr>
        <w:t xml:space="preserve"> isolated in the creation of literacy.  The literacy culture is male </w:t>
      </w:r>
      <w:r w:rsidR="0081020C" w:rsidRPr="0081020C">
        <w:rPr>
          <w:rFonts w:ascii="Times New Roman" w:hAnsi="Times New Roman" w:cs="Times New Roman"/>
          <w:spacing w:val="-1"/>
        </w:rPr>
        <w:t>dominated due</w:t>
      </w:r>
      <w:r w:rsidR="002D3075" w:rsidRPr="0081020C">
        <w:rPr>
          <w:rFonts w:ascii="Times New Roman" w:hAnsi="Times New Roman" w:cs="Times New Roman"/>
          <w:spacing w:val="-1"/>
        </w:rPr>
        <w:t xml:space="preserve"> to the lack of </w:t>
      </w:r>
      <w:r w:rsidR="0081020C" w:rsidRPr="0081020C">
        <w:rPr>
          <w:rFonts w:ascii="Times New Roman" w:hAnsi="Times New Roman" w:cs="Times New Roman"/>
          <w:spacing w:val="-1"/>
        </w:rPr>
        <w:t>precursors in</w:t>
      </w:r>
      <w:r w:rsidR="002D3075" w:rsidRPr="0081020C">
        <w:rPr>
          <w:rFonts w:ascii="Times New Roman" w:hAnsi="Times New Roman" w:cs="Times New Roman"/>
          <w:spacing w:val="-1"/>
        </w:rPr>
        <w:t xml:space="preserve"> the contemporary female authorship. Progressively, </w:t>
      </w:r>
      <w:r w:rsidR="002D3075" w:rsidRPr="0081020C">
        <w:rPr>
          <w:rFonts w:ascii="Times New Roman" w:eastAsia="Times New Roman" w:hAnsi="Times New Roman" w:cs="Times New Roman"/>
          <w:color w:val="2D3B45"/>
          <w:shd w:val="clear" w:color="auto" w:fill="FFFFFF"/>
        </w:rPr>
        <w:t>J.S. Mill's </w:t>
      </w:r>
      <w:r w:rsidR="002D3075" w:rsidRPr="0081020C">
        <w:rPr>
          <w:rFonts w:ascii="Times New Roman" w:eastAsia="Times New Roman" w:hAnsi="Times New Roman" w:cs="Times New Roman"/>
          <w:i/>
          <w:iCs/>
          <w:color w:val="2D3B45"/>
        </w:rPr>
        <w:t xml:space="preserve">The Subjection of </w:t>
      </w:r>
      <w:r w:rsidR="0081020C" w:rsidRPr="0081020C">
        <w:rPr>
          <w:rFonts w:ascii="Times New Roman" w:eastAsia="Times New Roman" w:hAnsi="Times New Roman" w:cs="Times New Roman"/>
          <w:i/>
          <w:iCs/>
          <w:color w:val="2D3B45"/>
        </w:rPr>
        <w:t>Women</w:t>
      </w:r>
      <w:r w:rsidR="002D3075" w:rsidRPr="0081020C">
        <w:rPr>
          <w:rFonts w:ascii="Times New Roman" w:hAnsi="Times New Roman" w:cs="Times New Roman"/>
          <w:color w:val="2D3B45"/>
          <w:shd w:val="clear" w:color="auto" w:fill="FFFFFF"/>
        </w:rPr>
        <w:t xml:space="preserve"> reveals the current state of gender inequality that hinders progress</w:t>
      </w:r>
      <w:r w:rsidR="008C27E8" w:rsidRPr="0081020C">
        <w:rPr>
          <w:rFonts w:ascii="Times New Roman" w:hAnsi="Times New Roman" w:cs="Times New Roman"/>
          <w:color w:val="2D3B45"/>
          <w:shd w:val="clear" w:color="auto" w:fill="FFFFFF"/>
        </w:rPr>
        <w:t xml:space="preserve">. It comes out that men are disproportionately holding many positions of power and many privileges in the society creating unequal system. It appears that rational deliberation is not put </w:t>
      </w:r>
      <w:proofErr w:type="gramStart"/>
      <w:r w:rsidR="008C27E8" w:rsidRPr="0081020C">
        <w:rPr>
          <w:rFonts w:ascii="Times New Roman" w:hAnsi="Times New Roman" w:cs="Times New Roman"/>
          <w:color w:val="2D3B45"/>
          <w:shd w:val="clear" w:color="auto" w:fill="FFFFFF"/>
        </w:rPr>
        <w:t>in  place</w:t>
      </w:r>
      <w:proofErr w:type="gramEnd"/>
      <w:r w:rsidR="008C27E8" w:rsidRPr="0081020C">
        <w:rPr>
          <w:rFonts w:ascii="Times New Roman" w:hAnsi="Times New Roman" w:cs="Times New Roman"/>
          <w:color w:val="2D3B45"/>
          <w:shd w:val="clear" w:color="auto" w:fill="FFFFFF"/>
        </w:rPr>
        <w:t xml:space="preserve"> to promote a fair society. </w:t>
      </w:r>
      <w:r w:rsidR="0059545A" w:rsidRPr="0081020C">
        <w:rPr>
          <w:rFonts w:ascii="Times New Roman" w:hAnsi="Times New Roman" w:cs="Times New Roman"/>
          <w:color w:val="2D3B45"/>
          <w:shd w:val="clear" w:color="auto" w:fill="FFFFFF"/>
        </w:rPr>
        <w:t xml:space="preserve">Conversely, </w:t>
      </w:r>
      <w:r w:rsidR="0059545A" w:rsidRPr="0081020C">
        <w:rPr>
          <w:rFonts w:ascii="Times New Roman" w:hAnsi="Times New Roman" w:cs="Times New Roman"/>
          <w:i/>
          <w:color w:val="2D3B45"/>
          <w:shd w:val="clear" w:color="auto" w:fill="FFFFFF"/>
        </w:rPr>
        <w:t xml:space="preserve">The Angel in the House by Coventry Patmore </w:t>
      </w:r>
      <w:r w:rsidR="0059545A" w:rsidRPr="0081020C">
        <w:rPr>
          <w:rFonts w:ascii="Times New Roman" w:hAnsi="Times New Roman" w:cs="Times New Roman"/>
          <w:color w:val="2D3B45"/>
          <w:shd w:val="clear" w:color="auto" w:fill="FFFFFF"/>
        </w:rPr>
        <w:t xml:space="preserve">differs from the two readings because it explores the virtues of an ideal woman during the Victorian times. Indeed, Patmore wrote the poem in memory of his deceased wife indicating the qualities of a devoted wife. The woman comes out as subservient and pure to the husband and family. However after reading the text </w:t>
      </w:r>
      <w:r w:rsidR="0081020C" w:rsidRPr="0081020C">
        <w:rPr>
          <w:rFonts w:ascii="Times New Roman" w:hAnsi="Times New Roman" w:cs="Times New Roman"/>
          <w:shd w:val="clear" w:color="auto" w:fill="FFFFFF"/>
        </w:rPr>
        <w:t>from Gilbert</w:t>
      </w:r>
      <w:r w:rsidR="0059545A" w:rsidRPr="0081020C">
        <w:rPr>
          <w:rFonts w:ascii="Times New Roman" w:eastAsia="Times New Roman" w:hAnsi="Times New Roman" w:cs="Times New Roman"/>
          <w:shd w:val="clear" w:color="auto" w:fill="FFFFFF"/>
        </w:rPr>
        <w:t xml:space="preserve">, </w:t>
      </w:r>
      <w:proofErr w:type="spellStart"/>
      <w:r w:rsidR="0059545A" w:rsidRPr="0081020C">
        <w:rPr>
          <w:rFonts w:ascii="Times New Roman" w:eastAsia="Times New Roman" w:hAnsi="Times New Roman" w:cs="Times New Roman"/>
          <w:shd w:val="clear" w:color="auto" w:fill="FFFFFF"/>
        </w:rPr>
        <w:t>Gubar</w:t>
      </w:r>
      <w:proofErr w:type="spellEnd"/>
      <w:r w:rsidR="0059545A" w:rsidRPr="0081020C">
        <w:rPr>
          <w:rFonts w:ascii="Times New Roman" w:eastAsia="Times New Roman" w:hAnsi="Times New Roman" w:cs="Times New Roman"/>
          <w:shd w:val="clear" w:color="auto" w:fill="FFFFFF"/>
        </w:rPr>
        <w:t>, and Mill</w:t>
      </w:r>
      <w:r w:rsidR="0059545A" w:rsidRPr="0081020C">
        <w:rPr>
          <w:rFonts w:ascii="Times New Roman" w:hAnsi="Times New Roman" w:cs="Times New Roman"/>
          <w:shd w:val="clear" w:color="auto" w:fill="FFFFFF"/>
        </w:rPr>
        <w:t xml:space="preserve"> the </w:t>
      </w:r>
      <w:r w:rsidR="0081020C" w:rsidRPr="0081020C">
        <w:rPr>
          <w:rFonts w:ascii="Times New Roman" w:hAnsi="Times New Roman" w:cs="Times New Roman"/>
          <w:shd w:val="clear" w:color="auto" w:fill="FFFFFF"/>
        </w:rPr>
        <w:t>perspective</w:t>
      </w:r>
      <w:r w:rsidR="0059545A" w:rsidRPr="0081020C">
        <w:rPr>
          <w:rFonts w:ascii="Times New Roman" w:hAnsi="Times New Roman" w:cs="Times New Roman"/>
          <w:shd w:val="clear" w:color="auto" w:fill="FFFFFF"/>
        </w:rPr>
        <w:t xml:space="preserve"> about women changes because they indicate the plight women in the society. They indicate that major strides need to be undertaken towards achieving full equality for women.</w:t>
      </w:r>
    </w:p>
    <w:p w:rsidR="00B27AAA" w:rsidRPr="0081020C" w:rsidRDefault="00B27AAA" w:rsidP="0081020C">
      <w:pPr>
        <w:pStyle w:val="ListParagraph"/>
        <w:numPr>
          <w:ilvl w:val="0"/>
          <w:numId w:val="5"/>
        </w:numPr>
        <w:spacing w:line="480" w:lineRule="auto"/>
        <w:rPr>
          <w:rFonts w:ascii="Times New Roman" w:eastAsia="Times New Roman" w:hAnsi="Times New Roman" w:cs="Times New Roman"/>
          <w:color w:val="2D3B45"/>
          <w:shd w:val="clear" w:color="auto" w:fill="FFFFFF"/>
        </w:rPr>
      </w:pPr>
      <w:r w:rsidRPr="0081020C">
        <w:rPr>
          <w:rFonts w:ascii="Times New Roman" w:eastAsia="Times New Roman" w:hAnsi="Times New Roman" w:cs="Times New Roman"/>
          <w:color w:val="2D3B45"/>
          <w:shd w:val="clear" w:color="auto" w:fill="FFFFFF"/>
        </w:rPr>
        <w:t xml:space="preserve">I believe there was no hope for Dorian before he murdered Basil because his reputation was horrible. In many </w:t>
      </w:r>
      <w:r w:rsidR="0081020C" w:rsidRPr="0081020C">
        <w:rPr>
          <w:rFonts w:ascii="Times New Roman" w:eastAsia="Times New Roman" w:hAnsi="Times New Roman" w:cs="Times New Roman"/>
          <w:color w:val="2D3B45"/>
          <w:shd w:val="clear" w:color="auto" w:fill="FFFFFF"/>
        </w:rPr>
        <w:t>instances,</w:t>
      </w:r>
      <w:r w:rsidRPr="0081020C">
        <w:rPr>
          <w:rFonts w:ascii="Times New Roman" w:eastAsia="Times New Roman" w:hAnsi="Times New Roman" w:cs="Times New Roman"/>
          <w:color w:val="2D3B45"/>
          <w:shd w:val="clear" w:color="auto" w:fill="FFFFFF"/>
        </w:rPr>
        <w:t xml:space="preserve"> </w:t>
      </w:r>
      <w:r w:rsidR="0081020C" w:rsidRPr="0081020C">
        <w:rPr>
          <w:rFonts w:ascii="Times New Roman" w:eastAsia="Times New Roman" w:hAnsi="Times New Roman" w:cs="Times New Roman"/>
          <w:color w:val="2D3B45"/>
          <w:shd w:val="clear" w:color="auto" w:fill="FFFFFF"/>
        </w:rPr>
        <w:t>Dorian’s</w:t>
      </w:r>
      <w:r w:rsidRPr="0081020C">
        <w:rPr>
          <w:rFonts w:ascii="Times New Roman" w:eastAsia="Times New Roman" w:hAnsi="Times New Roman" w:cs="Times New Roman"/>
          <w:color w:val="2D3B45"/>
          <w:shd w:val="clear" w:color="auto" w:fill="FFFFFF"/>
        </w:rPr>
        <w:t xml:space="preserve"> friendship appeared to be fatal and destructive especially for young men.  For instance one of his friends committed suicide, </w:t>
      </w:r>
      <w:r w:rsidR="0081020C" w:rsidRPr="0081020C">
        <w:rPr>
          <w:rFonts w:ascii="Times New Roman" w:eastAsia="Times New Roman" w:hAnsi="Times New Roman" w:cs="Times New Roman"/>
          <w:color w:val="2D3B45"/>
          <w:shd w:val="clear" w:color="auto" w:fill="FFFFFF"/>
        </w:rPr>
        <w:t>another left</w:t>
      </w:r>
      <w:r w:rsidRPr="0081020C">
        <w:rPr>
          <w:rFonts w:ascii="Times New Roman" w:eastAsia="Times New Roman" w:hAnsi="Times New Roman" w:cs="Times New Roman"/>
          <w:color w:val="2D3B45"/>
          <w:shd w:val="clear" w:color="auto" w:fill="FFFFFF"/>
        </w:rPr>
        <w:t xml:space="preserve"> England because Dorian had tarnished his name, another lost his job and there is one who lost his social standing.</w:t>
      </w:r>
      <w:r w:rsidR="00AD0736" w:rsidRPr="0081020C">
        <w:rPr>
          <w:rFonts w:ascii="Times New Roman" w:eastAsia="Times New Roman" w:hAnsi="Times New Roman" w:cs="Times New Roman"/>
          <w:color w:val="2D3B45"/>
          <w:shd w:val="clear" w:color="auto" w:fill="FFFFFF"/>
        </w:rPr>
        <w:t xml:space="preserve"> There was still an aspect of good which is similar </w:t>
      </w:r>
      <w:r w:rsidR="00AD0736" w:rsidRPr="0081020C">
        <w:rPr>
          <w:rFonts w:ascii="Times New Roman" w:eastAsia="Times New Roman" w:hAnsi="Times New Roman" w:cs="Times New Roman"/>
          <w:i/>
          <w:color w:val="2D3B45"/>
          <w:shd w:val="clear" w:color="auto" w:fill="FFFFFF"/>
        </w:rPr>
        <w:t xml:space="preserve">to Darth Vader </w:t>
      </w:r>
      <w:r w:rsidR="00AD0736" w:rsidRPr="0081020C">
        <w:rPr>
          <w:rFonts w:ascii="Times New Roman" w:eastAsia="Times New Roman" w:hAnsi="Times New Roman" w:cs="Times New Roman"/>
          <w:i/>
          <w:color w:val="2D3B45"/>
          <w:shd w:val="clear" w:color="auto" w:fill="FFFFFF"/>
        </w:rPr>
        <w:lastRenderedPageBreak/>
        <w:t>in Star Wars: Return of the Jedi</w:t>
      </w:r>
      <w:r w:rsidR="00AD0736" w:rsidRPr="0081020C">
        <w:rPr>
          <w:rFonts w:ascii="Times New Roman" w:eastAsia="Times New Roman" w:hAnsi="Times New Roman" w:cs="Times New Roman"/>
          <w:color w:val="2D3B45"/>
          <w:shd w:val="clear" w:color="auto" w:fill="FFFFFF"/>
        </w:rPr>
        <w:t xml:space="preserve"> because they </w:t>
      </w:r>
      <w:r w:rsidR="0081020C" w:rsidRPr="0081020C">
        <w:rPr>
          <w:rFonts w:ascii="Times New Roman" w:eastAsia="Times New Roman" w:hAnsi="Times New Roman" w:cs="Times New Roman"/>
          <w:color w:val="2D3B45"/>
          <w:shd w:val="clear" w:color="auto" w:fill="FFFFFF"/>
        </w:rPr>
        <w:t>both</w:t>
      </w:r>
      <w:r w:rsidR="00AD0736" w:rsidRPr="0081020C">
        <w:rPr>
          <w:rFonts w:ascii="Times New Roman" w:eastAsia="Times New Roman" w:hAnsi="Times New Roman" w:cs="Times New Roman"/>
          <w:color w:val="2D3B45"/>
          <w:shd w:val="clear" w:color="auto" w:fill="FFFFFF"/>
        </w:rPr>
        <w:t xml:space="preserve"> focus on restoration of balance. At some point, Basil felt </w:t>
      </w:r>
      <w:r w:rsidR="0081020C" w:rsidRPr="0081020C">
        <w:rPr>
          <w:rFonts w:ascii="Times New Roman" w:eastAsia="Times New Roman" w:hAnsi="Times New Roman" w:cs="Times New Roman"/>
          <w:color w:val="2D3B45"/>
          <w:shd w:val="clear" w:color="auto" w:fill="FFFFFF"/>
        </w:rPr>
        <w:t>horrified and</w:t>
      </w:r>
      <w:r w:rsidR="00182761" w:rsidRPr="0081020C">
        <w:rPr>
          <w:rFonts w:ascii="Times New Roman" w:eastAsia="Times New Roman" w:hAnsi="Times New Roman" w:cs="Times New Roman"/>
          <w:color w:val="2D3B45"/>
          <w:shd w:val="clear" w:color="auto" w:fill="FFFFFF"/>
        </w:rPr>
        <w:t xml:space="preserve"> was filled with despair.</w:t>
      </w:r>
      <w:r w:rsidR="0081020C" w:rsidRPr="0081020C">
        <w:rPr>
          <w:rFonts w:ascii="Times New Roman" w:eastAsia="Times New Roman" w:hAnsi="Times New Roman" w:cs="Times New Roman"/>
          <w:color w:val="2D3B45"/>
          <w:shd w:val="clear" w:color="auto" w:fill="FFFFFF"/>
        </w:rPr>
        <w:t xml:space="preserve"> However, pride kept Dorian from seeking forgiveness which raises questions on whether he wanted to change his life.</w:t>
      </w:r>
      <w:r w:rsidR="00182761" w:rsidRPr="0081020C">
        <w:rPr>
          <w:rFonts w:ascii="Times New Roman" w:eastAsia="Times New Roman" w:hAnsi="Times New Roman" w:cs="Times New Roman"/>
          <w:color w:val="2D3B45"/>
          <w:shd w:val="clear" w:color="auto" w:fill="FFFFFF"/>
        </w:rPr>
        <w:t xml:space="preserve"> I would interpret </w:t>
      </w:r>
      <w:r w:rsidR="0081020C" w:rsidRPr="0081020C">
        <w:rPr>
          <w:rFonts w:ascii="Times New Roman" w:eastAsia="Times New Roman" w:hAnsi="Times New Roman" w:cs="Times New Roman"/>
          <w:color w:val="2D3B45"/>
          <w:shd w:val="clear" w:color="auto" w:fill="FFFFFF"/>
        </w:rPr>
        <w:t>Dorian’s goodness</w:t>
      </w:r>
      <w:r w:rsidR="00182761" w:rsidRPr="0081020C">
        <w:rPr>
          <w:rFonts w:ascii="Times New Roman" w:eastAsia="Times New Roman" w:hAnsi="Times New Roman" w:cs="Times New Roman"/>
          <w:color w:val="2D3B45"/>
          <w:shd w:val="clear" w:color="auto" w:fill="FFFFFF"/>
        </w:rPr>
        <w:t xml:space="preserve"> towards the end of the novel no actual because he had some guilty feelings about his involvement. </w:t>
      </w:r>
      <w:r w:rsidR="0081020C" w:rsidRPr="0081020C">
        <w:rPr>
          <w:rFonts w:ascii="Times New Roman" w:eastAsia="Times New Roman" w:hAnsi="Times New Roman" w:cs="Times New Roman"/>
          <w:color w:val="2D3B45"/>
          <w:shd w:val="clear" w:color="auto" w:fill="FFFFFF"/>
        </w:rPr>
        <w:t>He appears oddly calm after the murder and stated that he was not sure if he reg</w:t>
      </w:r>
      <w:r w:rsidR="0081020C">
        <w:rPr>
          <w:rFonts w:ascii="Times New Roman" w:eastAsia="Times New Roman" w:hAnsi="Times New Roman" w:cs="Times New Roman"/>
          <w:color w:val="2D3B45"/>
          <w:shd w:val="clear" w:color="auto" w:fill="FFFFFF"/>
        </w:rPr>
        <w:t>rets his actions which kept him f</w:t>
      </w:r>
      <w:r w:rsidR="0081020C" w:rsidRPr="0081020C">
        <w:rPr>
          <w:rFonts w:ascii="Times New Roman" w:eastAsia="Times New Roman" w:hAnsi="Times New Roman" w:cs="Times New Roman"/>
          <w:color w:val="2D3B45"/>
          <w:shd w:val="clear" w:color="auto" w:fill="FFFFFF"/>
        </w:rPr>
        <w:t>rom seeking forgiveness.</w:t>
      </w:r>
      <w:r w:rsidR="00182761" w:rsidRPr="0081020C">
        <w:rPr>
          <w:rFonts w:ascii="Times New Roman" w:eastAsia="Times New Roman" w:hAnsi="Times New Roman" w:cs="Times New Roman"/>
          <w:color w:val="2D3B45"/>
          <w:shd w:val="clear" w:color="auto" w:fill="FFFFFF"/>
        </w:rPr>
        <w:t xml:space="preserve"> The transition is striking and the capacity of good is too late. </w:t>
      </w:r>
      <w:r w:rsidR="0081020C" w:rsidRPr="0081020C">
        <w:rPr>
          <w:rFonts w:ascii="Times New Roman" w:eastAsia="Times New Roman" w:hAnsi="Times New Roman" w:cs="Times New Roman"/>
          <w:color w:val="2D3B45"/>
          <w:shd w:val="clear" w:color="auto" w:fill="FFFFFF"/>
        </w:rPr>
        <w:t>His admission seems to be too late to save a soul because he killed his only true friend who would save his soul.</w:t>
      </w:r>
    </w:p>
    <w:p w:rsidR="00AF0896" w:rsidRPr="0081020C" w:rsidRDefault="00AF0896" w:rsidP="0081020C">
      <w:pPr>
        <w:spacing w:line="480" w:lineRule="auto"/>
        <w:rPr>
          <w:rFonts w:ascii="Times New Roman" w:eastAsia="Times New Roman" w:hAnsi="Times New Roman" w:cs="Times New Roman"/>
          <w:i/>
          <w:iCs/>
          <w:color w:val="2D3B45"/>
        </w:rPr>
      </w:pPr>
    </w:p>
    <w:p w:rsidR="00D46651" w:rsidRPr="0081020C" w:rsidRDefault="00D46651" w:rsidP="0081020C">
      <w:pPr>
        <w:spacing w:line="480" w:lineRule="auto"/>
        <w:rPr>
          <w:rFonts w:ascii="Times New Roman" w:hAnsi="Times New Roman" w:cs="Times New Roman"/>
        </w:rPr>
      </w:pPr>
    </w:p>
    <w:p w:rsidR="00AF0896" w:rsidRPr="0081020C" w:rsidRDefault="00AF0896" w:rsidP="0081020C">
      <w:pPr>
        <w:spacing w:line="480" w:lineRule="auto"/>
        <w:rPr>
          <w:rFonts w:ascii="Times New Roman" w:hAnsi="Times New Roman" w:cs="Times New Roman"/>
        </w:rPr>
      </w:pPr>
    </w:p>
    <w:p w:rsidR="00AF0896" w:rsidRPr="0081020C" w:rsidRDefault="00AF0896" w:rsidP="0081020C">
      <w:pPr>
        <w:spacing w:line="480" w:lineRule="auto"/>
        <w:rPr>
          <w:rFonts w:ascii="Times New Roman" w:hAnsi="Times New Roman" w:cs="Times New Roman"/>
        </w:rPr>
      </w:pPr>
    </w:p>
    <w:p w:rsidR="00AF0896" w:rsidRPr="0081020C" w:rsidRDefault="00AF0896" w:rsidP="0081020C">
      <w:pPr>
        <w:spacing w:line="480" w:lineRule="auto"/>
        <w:rPr>
          <w:rFonts w:ascii="Times New Roman" w:hAnsi="Times New Roman" w:cs="Times New Roman"/>
        </w:rPr>
      </w:pPr>
    </w:p>
    <w:sectPr w:rsidR="00AF0896" w:rsidRPr="0081020C" w:rsidSect="003C6C8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Lato">
    <w:altName w:val="Calibri"/>
    <w:charset w:val="00"/>
    <w:family w:val="swiss"/>
    <w:pitch w:val="variable"/>
    <w:sig w:usb0="00000001" w:usb1="5000EC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65BD6"/>
    <w:multiLevelType w:val="hybridMultilevel"/>
    <w:tmpl w:val="D916CC28"/>
    <w:lvl w:ilvl="0" w:tplc="384E5644">
      <w:start w:val="1"/>
      <w:numFmt w:val="decimal"/>
      <w:lvlText w:val="%1."/>
      <w:lvlJc w:val="left"/>
      <w:pPr>
        <w:ind w:left="720" w:hanging="360"/>
      </w:pPr>
      <w:rPr>
        <w:rFonts w:ascii="Lato" w:hAnsi="Lato" w:hint="default"/>
        <w:color w:val="2D3B4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54084A"/>
    <w:multiLevelType w:val="hybridMultilevel"/>
    <w:tmpl w:val="6DE8C8A0"/>
    <w:lvl w:ilvl="0" w:tplc="5F6C2D0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B066C3D"/>
    <w:multiLevelType w:val="hybridMultilevel"/>
    <w:tmpl w:val="EF262A50"/>
    <w:lvl w:ilvl="0" w:tplc="F0F2F34A">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FB2787C"/>
    <w:multiLevelType w:val="hybridMultilevel"/>
    <w:tmpl w:val="82AC9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33E17C2"/>
    <w:multiLevelType w:val="hybridMultilevel"/>
    <w:tmpl w:val="C8BC7284"/>
    <w:lvl w:ilvl="0" w:tplc="35F66DCC">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D46651"/>
    <w:rsid w:val="00182761"/>
    <w:rsid w:val="001914FD"/>
    <w:rsid w:val="001B7A49"/>
    <w:rsid w:val="002D3075"/>
    <w:rsid w:val="002E1745"/>
    <w:rsid w:val="003C6C83"/>
    <w:rsid w:val="0059545A"/>
    <w:rsid w:val="005F4CAD"/>
    <w:rsid w:val="00607954"/>
    <w:rsid w:val="007B5598"/>
    <w:rsid w:val="0081020C"/>
    <w:rsid w:val="008426F7"/>
    <w:rsid w:val="008C27E8"/>
    <w:rsid w:val="009A7CCF"/>
    <w:rsid w:val="00AD0736"/>
    <w:rsid w:val="00AF0896"/>
    <w:rsid w:val="00B27AAA"/>
    <w:rsid w:val="00CD23A3"/>
    <w:rsid w:val="00D46651"/>
    <w:rsid w:val="00E635DC"/>
    <w:rsid w:val="00FE57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598"/>
  </w:style>
  <w:style w:type="paragraph" w:styleId="Heading1">
    <w:name w:val="heading 1"/>
    <w:basedOn w:val="Normal"/>
    <w:link w:val="Heading1Char"/>
    <w:uiPriority w:val="9"/>
    <w:qFormat/>
    <w:rsid w:val="002D3075"/>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46651"/>
  </w:style>
  <w:style w:type="character" w:styleId="Emphasis">
    <w:name w:val="Emphasis"/>
    <w:basedOn w:val="DefaultParagraphFont"/>
    <w:uiPriority w:val="20"/>
    <w:qFormat/>
    <w:rsid w:val="00D46651"/>
    <w:rPr>
      <w:i/>
      <w:iCs/>
    </w:rPr>
  </w:style>
  <w:style w:type="paragraph" w:styleId="ListParagraph">
    <w:name w:val="List Paragraph"/>
    <w:basedOn w:val="Normal"/>
    <w:uiPriority w:val="34"/>
    <w:qFormat/>
    <w:rsid w:val="00D46651"/>
    <w:pPr>
      <w:ind w:left="720"/>
      <w:contextualSpacing/>
    </w:pPr>
  </w:style>
  <w:style w:type="character" w:customStyle="1" w:styleId="instructurefileholder">
    <w:name w:val="instructure_file_holder"/>
    <w:basedOn w:val="DefaultParagraphFont"/>
    <w:rsid w:val="00D46651"/>
  </w:style>
  <w:style w:type="character" w:styleId="Hyperlink">
    <w:name w:val="Hyperlink"/>
    <w:basedOn w:val="DefaultParagraphFont"/>
    <w:uiPriority w:val="99"/>
    <w:semiHidden/>
    <w:unhideWhenUsed/>
    <w:rsid w:val="00D46651"/>
    <w:rPr>
      <w:color w:val="0000FF"/>
      <w:u w:val="single"/>
    </w:rPr>
  </w:style>
  <w:style w:type="character" w:customStyle="1" w:styleId="screenreader-only">
    <w:name w:val="screenreader-only"/>
    <w:basedOn w:val="DefaultParagraphFont"/>
    <w:rsid w:val="00D46651"/>
  </w:style>
  <w:style w:type="paragraph" w:styleId="BalloonText">
    <w:name w:val="Balloon Text"/>
    <w:basedOn w:val="Normal"/>
    <w:link w:val="BalloonTextChar"/>
    <w:uiPriority w:val="99"/>
    <w:semiHidden/>
    <w:unhideWhenUsed/>
    <w:rsid w:val="005F4CAD"/>
    <w:rPr>
      <w:rFonts w:ascii="Tahoma" w:hAnsi="Tahoma" w:cs="Tahoma"/>
      <w:sz w:val="16"/>
      <w:szCs w:val="16"/>
    </w:rPr>
  </w:style>
  <w:style w:type="character" w:customStyle="1" w:styleId="BalloonTextChar">
    <w:name w:val="Balloon Text Char"/>
    <w:basedOn w:val="DefaultParagraphFont"/>
    <w:link w:val="BalloonText"/>
    <w:uiPriority w:val="99"/>
    <w:semiHidden/>
    <w:rsid w:val="005F4CAD"/>
    <w:rPr>
      <w:rFonts w:ascii="Tahoma" w:hAnsi="Tahoma" w:cs="Tahoma"/>
      <w:sz w:val="16"/>
      <w:szCs w:val="16"/>
    </w:rPr>
  </w:style>
  <w:style w:type="character" w:customStyle="1" w:styleId="Heading1Char">
    <w:name w:val="Heading 1 Char"/>
    <w:basedOn w:val="DefaultParagraphFont"/>
    <w:link w:val="Heading1"/>
    <w:uiPriority w:val="9"/>
    <w:rsid w:val="002D3075"/>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420686150">
      <w:bodyDiv w:val="1"/>
      <w:marLeft w:val="0"/>
      <w:marRight w:val="0"/>
      <w:marTop w:val="0"/>
      <w:marBottom w:val="0"/>
      <w:divBdr>
        <w:top w:val="none" w:sz="0" w:space="0" w:color="auto"/>
        <w:left w:val="none" w:sz="0" w:space="0" w:color="auto"/>
        <w:bottom w:val="none" w:sz="0" w:space="0" w:color="auto"/>
        <w:right w:val="none" w:sz="0" w:space="0" w:color="auto"/>
      </w:divBdr>
    </w:div>
    <w:div w:id="564729082">
      <w:bodyDiv w:val="1"/>
      <w:marLeft w:val="0"/>
      <w:marRight w:val="0"/>
      <w:marTop w:val="0"/>
      <w:marBottom w:val="0"/>
      <w:divBdr>
        <w:top w:val="none" w:sz="0" w:space="0" w:color="auto"/>
        <w:left w:val="none" w:sz="0" w:space="0" w:color="auto"/>
        <w:bottom w:val="none" w:sz="0" w:space="0" w:color="auto"/>
        <w:right w:val="none" w:sz="0" w:space="0" w:color="auto"/>
      </w:divBdr>
    </w:div>
    <w:div w:id="1776710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384</Words>
  <Characters>2109</Characters>
  <Application>Microsoft Office Word</Application>
  <DocSecurity>0</DocSecurity>
  <Lines>68</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2433</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Shee</dc:creator>
  <cp:lastModifiedBy>Shee</cp:lastModifiedBy>
  <cp:revision>3</cp:revision>
  <dcterms:created xsi:type="dcterms:W3CDTF">2021-10-20T09:33:00Z</dcterms:created>
  <dcterms:modified xsi:type="dcterms:W3CDTF">2021-10-20T09:42:00Z</dcterms:modified>
</cp:coreProperties>
</file>